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D2" w:rsidRPr="00055E25" w:rsidRDefault="005A48D2" w:rsidP="005A4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CB6B5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5A48D2" w:rsidRPr="00CB6B50" w:rsidRDefault="005A48D2" w:rsidP="005A48D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5A48D2" w:rsidRPr="00157660" w:rsidTr="00D91B71">
        <w:tc>
          <w:tcPr>
            <w:tcW w:w="5210" w:type="dxa"/>
            <w:shd w:val="clear" w:color="auto" w:fill="auto"/>
          </w:tcPr>
          <w:p w:rsidR="005A48D2" w:rsidRDefault="005A48D2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ООП С</w:t>
            </w:r>
            <w:bookmarkStart w:id="0" w:name="_GoBack"/>
            <w:bookmarkEnd w:id="0"/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ОО, </w:t>
            </w:r>
          </w:p>
          <w:p w:rsidR="005A48D2" w:rsidRDefault="005A48D2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утвержденной приказом по школе </w:t>
            </w:r>
          </w:p>
          <w:p w:rsidR="005A48D2" w:rsidRPr="00CB6B50" w:rsidRDefault="005A48D2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31.08.2023г. № 262</w:t>
            </w:r>
          </w:p>
        </w:tc>
        <w:tc>
          <w:tcPr>
            <w:tcW w:w="5210" w:type="dxa"/>
            <w:shd w:val="clear" w:color="auto" w:fill="auto"/>
          </w:tcPr>
          <w:p w:rsidR="005A48D2" w:rsidRPr="00CB6B50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</w:t>
            </w:r>
          </w:p>
          <w:p w:rsidR="005A48D2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5A48D2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 Е.А.Черватюк</w:t>
            </w:r>
          </w:p>
          <w:p w:rsidR="005A48D2" w:rsidRPr="00CB6B50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«31» августа 2023г.</w:t>
            </w:r>
          </w:p>
        </w:tc>
      </w:tr>
      <w:tr w:rsidR="005A48D2" w:rsidRPr="00157660" w:rsidTr="00D91B71">
        <w:tc>
          <w:tcPr>
            <w:tcW w:w="5210" w:type="dxa"/>
            <w:shd w:val="clear" w:color="auto" w:fill="auto"/>
          </w:tcPr>
          <w:p w:rsidR="005A48D2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A48D2" w:rsidRPr="00CB6B50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5A48D2" w:rsidRPr="00CB6B50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5A48D2" w:rsidRPr="00CB6B50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(протокол от 30.08.2023г.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5A48D2" w:rsidRPr="00CB6B50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5A48D2" w:rsidRDefault="005A48D2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A48D2" w:rsidRPr="00CB6B50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5A48D2" w:rsidRPr="00CB6B50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оветом школы</w:t>
            </w:r>
          </w:p>
          <w:p w:rsidR="005A48D2" w:rsidRPr="00CB6B50" w:rsidRDefault="005A48D2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5A48D2" w:rsidRPr="00CB6B50" w:rsidRDefault="005A48D2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ED4A1D" w:rsidRPr="00ED4A1D" w:rsidRDefault="00ED4A1D" w:rsidP="00ED4A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  <w:r w:rsidRPr="00ED4A1D">
        <w:rPr>
          <w:rFonts w:ascii="Times New Roman" w:hAnsi="Times New Roman" w:cs="Times New Roman"/>
          <w:b/>
          <w:bCs/>
          <w:sz w:val="52"/>
          <w:szCs w:val="72"/>
          <w:lang w:val="ru-RU"/>
        </w:rPr>
        <w:t>УЧЕБНЫЙ ПЛАН</w:t>
      </w: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  <w:r>
        <w:rPr>
          <w:rFonts w:ascii="Times New Roman" w:hAnsi="Times New Roman" w:cs="Times New Roman"/>
          <w:b/>
          <w:bCs/>
          <w:sz w:val="52"/>
          <w:szCs w:val="72"/>
          <w:lang w:val="ru-RU"/>
        </w:rPr>
        <w:t>10</w:t>
      </w:r>
      <w:r w:rsidRPr="00ED4A1D">
        <w:rPr>
          <w:rFonts w:ascii="Times New Roman" w:hAnsi="Times New Roman" w:cs="Times New Roman"/>
          <w:b/>
          <w:bCs/>
          <w:sz w:val="52"/>
          <w:szCs w:val="72"/>
          <w:lang w:val="ru-RU"/>
        </w:rPr>
        <w:t xml:space="preserve"> класс</w:t>
      </w: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7DD4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D4A1D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Муниципального бюджетного </w:t>
      </w: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D4A1D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общеобразовательного учреждения </w:t>
      </w:r>
    </w:p>
    <w:p w:rsidR="00447DD4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D4A1D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«Акимовская средняя </w:t>
      </w: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D4A1D">
        <w:rPr>
          <w:rFonts w:ascii="Times New Roman" w:hAnsi="Times New Roman" w:cs="Times New Roman"/>
          <w:b/>
          <w:bCs/>
          <w:sz w:val="40"/>
          <w:szCs w:val="52"/>
          <w:lang w:val="ru-RU"/>
        </w:rPr>
        <w:t>общеобразовательная школа»</w:t>
      </w:r>
    </w:p>
    <w:p w:rsidR="00447DD4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D4A1D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Нижнегорского района </w:t>
      </w: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D4A1D">
        <w:rPr>
          <w:rFonts w:ascii="Times New Roman" w:hAnsi="Times New Roman" w:cs="Times New Roman"/>
          <w:b/>
          <w:bCs/>
          <w:sz w:val="40"/>
          <w:szCs w:val="52"/>
          <w:lang w:val="ru-RU"/>
        </w:rPr>
        <w:t>Республики Крым</w:t>
      </w: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D4A1D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 на 2023/2024 учебный год</w:t>
      </w: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ED4A1D" w:rsidRPr="00ED4A1D" w:rsidRDefault="00ED4A1D" w:rsidP="00ED4A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D4A1D" w:rsidRDefault="00ED4A1D" w:rsidP="00447DD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47DD4" w:rsidRDefault="00447DD4" w:rsidP="00447DD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47DD4" w:rsidRDefault="00447DD4" w:rsidP="00447DD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47DD4" w:rsidRPr="00ED4A1D" w:rsidRDefault="00447DD4" w:rsidP="00447DD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D4A1D" w:rsidRPr="00046212" w:rsidRDefault="00ED4A1D" w:rsidP="00ED4A1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0919" w:rsidRDefault="007F0919" w:rsidP="008E7DD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0919" w:rsidRDefault="007F0919" w:rsidP="008E7DD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046212" w:rsidRDefault="008E7DDF" w:rsidP="008E7DD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="000F04CA" w:rsidRPr="00046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0F04CA" w:rsidRPr="00046212" w:rsidRDefault="00667051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</w:t>
      </w:r>
      <w:r w:rsidR="000F04CA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составлен для основной общеобразовательной программы </w:t>
      </w:r>
      <w:r w:rsidR="009A2AD4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</w:t>
      </w:r>
      <w:r w:rsidR="000F04CA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 в соответствии:</w:t>
      </w:r>
    </w:p>
    <w:p w:rsidR="007812CF" w:rsidRPr="00046212" w:rsidRDefault="007812CF" w:rsidP="007812CF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пунктом 6 частью 3 статьи 28</w:t>
      </w:r>
      <w:r w:rsidR="00667051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30 Федерального закона от 29.12.2012 № 273-ФЗ «Об образовании в Российской Федерации»;</w:t>
      </w:r>
    </w:p>
    <w:p w:rsidR="000F04CA" w:rsidRPr="00046212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046212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E5AAC" w:rsidRPr="00046212" w:rsidRDefault="00AE5AAC" w:rsidP="00AE5AAC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:rsidR="00AE5AAC" w:rsidRPr="00046212" w:rsidRDefault="00AE5AAC" w:rsidP="00AE5AAC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Приказ</w:t>
      </w:r>
      <w:r w:rsidR="00667051" w:rsidRPr="00046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ом</w:t>
      </w:r>
      <w:r w:rsidRPr="00046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Минпросвещения России от 12.08.2022 № 732</w:t>
      </w:r>
      <w:r w:rsidRPr="00046212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0462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AE5AAC" w:rsidRPr="00046212" w:rsidRDefault="00AE5AAC" w:rsidP="00447DD4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ФОП СОО, утвержденной приказом </w:t>
      </w:r>
      <w:r w:rsidR="00447DD4" w:rsidRPr="00046212">
        <w:rPr>
          <w:rFonts w:ascii="Times New Roman" w:hAnsi="Times New Roman" w:cs="Times New Roman"/>
          <w:sz w:val="24"/>
          <w:szCs w:val="24"/>
          <w:lang w:val="ru-RU"/>
        </w:rPr>
        <w:t>Министерства просвещения Российской Федерации от 18 мая 2023 года № 371 «Об утверждении федеральной образовательной программы среднего общего образования»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471AD" w:rsidRPr="00046212" w:rsidRDefault="004471AD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</w:t>
      </w:r>
      <w:r w:rsidR="00667051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образования, науки и молодежи Республики Крым </w:t>
      </w:r>
      <w:r w:rsidR="00ED4A1D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13.04.2023г.№1988/01-15.</w:t>
      </w:r>
    </w:p>
    <w:p w:rsidR="000F04CA" w:rsidRPr="00046212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67051" w:rsidRPr="00046212" w:rsidRDefault="00667051" w:rsidP="0066705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В связи с тем, что в школе в 2023/</w:t>
      </w:r>
      <w:r w:rsidR="009A2AD4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24 учебно</w:t>
      </w:r>
      <w:r w:rsidR="009A2AD4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9A2AD4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осваивать ООП СОО по обновленному ФГОС будут только 10-е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10-х классов.</w:t>
      </w:r>
    </w:p>
    <w:p w:rsidR="00ED4A1D" w:rsidRPr="00046212" w:rsidRDefault="00667051" w:rsidP="00ED4A1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В основу учебного плана положен вариант федерального учебного плана </w:t>
      </w:r>
      <w:r w:rsidR="0059713B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универсального профиля</w:t>
      </w:r>
      <w:r w:rsidR="008E7DD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программы, утвержденной приказом Минпросвещения от </w:t>
      </w:r>
      <w:r w:rsidR="008E7DD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18.05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</w:t>
      </w:r>
      <w:r w:rsidR="008E7DD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E7DD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371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Вариант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667051" w:rsidRPr="00046212" w:rsidRDefault="00667051" w:rsidP="00ED4A1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Учебный план предусматривает двухлетний нормативный срок освоения образовательной программы среднего общего образования. Продолжительность учебного года на уровне среднего общего образования составляет 34 недели.</w:t>
      </w:r>
    </w:p>
    <w:p w:rsidR="00667051" w:rsidRPr="00046212" w:rsidRDefault="00667051" w:rsidP="0066705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В МБОУ </w:t>
      </w:r>
      <w:r w:rsidR="00ED4A1D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«Акимовская СОШ»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Объем максимально допустимой образовательной нагрузки в течение дня в 10-х классах – </w:t>
      </w:r>
      <w:r w:rsidR="009A2AD4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более 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семи уроков.</w:t>
      </w:r>
    </w:p>
    <w:p w:rsidR="00667051" w:rsidRPr="00046212" w:rsidRDefault="00667051" w:rsidP="008E7DD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DF3DC7" w:rsidRPr="00046212" w:rsidRDefault="00667051" w:rsidP="008E7DD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10-х классах –34 часа в неделю;</w:t>
      </w:r>
    </w:p>
    <w:p w:rsidR="00667051" w:rsidRPr="00046212" w:rsidRDefault="00DF3DC7" w:rsidP="008E7DDF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количество часов учебных занятий за два года </w:t>
      </w:r>
      <w:r w:rsidR="0051507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будет 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</w:t>
      </w:r>
      <w:r w:rsidR="0051507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2516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DF3DC7" w:rsidRPr="00046212" w:rsidRDefault="00DF3DC7" w:rsidP="008E7DD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3DC7" w:rsidRPr="00046212" w:rsidRDefault="00DF3DC7" w:rsidP="008E7DD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F3DC7" w:rsidRPr="00046212" w:rsidRDefault="00DF3DC7" w:rsidP="00DF3DC7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6212" w:rsidRDefault="00046212" w:rsidP="00DF3D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4CB" w:rsidRDefault="00D944CB" w:rsidP="00DF3D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3DC7" w:rsidRPr="00046212" w:rsidRDefault="00DF3DC7" w:rsidP="00DF3DC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DF3DC7" w:rsidRPr="00046212" w:rsidRDefault="00DF3DC7" w:rsidP="00DF3DC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Обязательная часть учебного плана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DF3DC7" w:rsidRPr="00046212" w:rsidRDefault="00DF3DC7" w:rsidP="002406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Урочная деятельность направлена на достижение обучающимися планируемых результатов освоения программы </w:t>
      </w:r>
      <w:r w:rsidR="009A2AD4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 с учетом обязательных для изучения учебных предметов.</w:t>
      </w:r>
    </w:p>
    <w:p w:rsidR="00DF3DC7" w:rsidRPr="00046212" w:rsidRDefault="00DF3DC7" w:rsidP="002406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DF3DC7" w:rsidRPr="00046212" w:rsidRDefault="00DF3DC7" w:rsidP="002406D8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«Русский язык и литература».</w:t>
      </w:r>
    </w:p>
    <w:p w:rsidR="00DF3DC7" w:rsidRPr="00046212" w:rsidRDefault="00DF3DC7" w:rsidP="002406D8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</w:rPr>
        <w:t>«Иностранны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 xml:space="preserve"> язык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F3DC7" w:rsidRPr="00046212" w:rsidRDefault="00DF3DC7" w:rsidP="002406D8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</w:rPr>
        <w:t>«Математика и информатика».</w:t>
      </w:r>
    </w:p>
    <w:p w:rsidR="00DF3DC7" w:rsidRPr="00046212" w:rsidRDefault="00DF3DC7" w:rsidP="002406D8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«Общественно-научные предметы».</w:t>
      </w:r>
    </w:p>
    <w:p w:rsidR="00DF3DC7" w:rsidRPr="00046212" w:rsidRDefault="00DF3DC7" w:rsidP="002406D8">
      <w:pPr>
        <w:numPr>
          <w:ilvl w:val="0"/>
          <w:numId w:val="10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«Естественно-научные предметы».</w:t>
      </w:r>
    </w:p>
    <w:p w:rsidR="00DF3DC7" w:rsidRPr="00046212" w:rsidRDefault="009A2AD4" w:rsidP="002406D8">
      <w:pPr>
        <w:numPr>
          <w:ilvl w:val="0"/>
          <w:numId w:val="10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«Физическая культура и</w:t>
      </w:r>
      <w:r w:rsidR="002406D8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основы</w:t>
      </w:r>
      <w:r w:rsidR="00DF3DC7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безопасности жизнедеятельности».</w:t>
      </w:r>
    </w:p>
    <w:p w:rsidR="00DF3DC7" w:rsidRPr="00046212" w:rsidRDefault="00DF3DC7" w:rsidP="002406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7DD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в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ED4A1D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«Акимовская СОШ»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ведется на русском языке.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DF3DC7" w:rsidRPr="00046212" w:rsidRDefault="00DF3DC7" w:rsidP="002406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8E7DD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2406D8" w:rsidRPr="00046212" w:rsidRDefault="00046212" w:rsidP="002406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Обязательные учебные предметы</w:t>
      </w:r>
      <w:r w:rsidR="002406D8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E7DDF" w:rsidRPr="00046212" w:rsidRDefault="008E7DDF" w:rsidP="002406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99"/>
        <w:gridCol w:w="1275"/>
      </w:tblGrid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уровень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Алгебра и начала математического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Вероятность и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8E7DDF" w:rsidRPr="00046212" w:rsidTr="008E7DD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DF" w:rsidRPr="00046212" w:rsidRDefault="008E7DDF" w:rsidP="008E7DD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F3DC7" w:rsidRPr="00046212" w:rsidRDefault="006C0981" w:rsidP="008E7DD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В рамках учебного предмета «Математика» предусмотрено изучение учебных курсов «Алгебра</w:t>
      </w:r>
      <w:r w:rsidR="008E7DD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начала математического анализа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«Геометрия», «Вероятность и статистика».</w:t>
      </w:r>
    </w:p>
    <w:p w:rsidR="00DF3DC7" w:rsidRPr="00046212" w:rsidRDefault="00DF3DC7" w:rsidP="002406D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</w:t>
      </w:r>
    </w:p>
    <w:p w:rsidR="00DF3DC7" w:rsidRPr="00046212" w:rsidRDefault="00DF3DC7" w:rsidP="002406D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формируемая участниками образовательных отношений.</w:t>
      </w:r>
    </w:p>
    <w:p w:rsidR="00DF3DC7" w:rsidRPr="00046212" w:rsidRDefault="00DF3DC7" w:rsidP="008E7DD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DF3DC7" w:rsidRPr="00046212" w:rsidRDefault="002406D8" w:rsidP="008E7DD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DF3DC7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 увеличение учебных часов, отводимых на изучение 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курсов по выбору, элективных курсов</w:t>
      </w:r>
      <w:r w:rsidR="00DF3DC7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спецкурсов, </w:t>
      </w:r>
      <w:r w:rsidR="00DF3DC7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модулей 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профилю обучения</w:t>
      </w:r>
      <w:r w:rsidR="00DF3DC7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F3DC7" w:rsidRPr="00046212" w:rsidRDefault="00926A7D" w:rsidP="002406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класс – </w:t>
      </w:r>
      <w:r w:rsidR="008E7DD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  (2 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ч), </w:t>
      </w:r>
      <w:r w:rsidR="008E7DD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обществознание (2 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ч)</w:t>
      </w:r>
      <w:r w:rsid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ЭК </w:t>
      </w:r>
      <w:r w:rsidR="00046212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«Трудности русского языка»</w:t>
      </w:r>
      <w:r w:rsid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(1ч), ЭК </w:t>
      </w:r>
      <w:r w:rsidR="00046212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«Подготовка к ЕГЭ по математике»</w:t>
      </w:r>
      <w:r w:rsid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(1ч);</w:t>
      </w:r>
    </w:p>
    <w:p w:rsidR="00926A7D" w:rsidRPr="00046212" w:rsidRDefault="00926A7D" w:rsidP="002406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класс - </w:t>
      </w:r>
      <w:r w:rsidR="008E7DD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(2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ч), </w:t>
      </w:r>
      <w:r w:rsidR="008E7DDF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 (2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ч), </w:t>
      </w:r>
      <w:r w:rsidR="00046212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 «Русский язык в формате ЕГЭ»</w:t>
      </w:r>
      <w:r w:rsid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(1ч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 </w:t>
      </w:r>
      <w:r w:rsidR="00046212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«Подготовка к ЕГЭ по математике»</w:t>
      </w:r>
      <w:r w:rsid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(1ч), </w:t>
      </w:r>
      <w:r w:rsidR="00046212" w:rsidRPr="000462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 «</w:t>
      </w:r>
      <w:r w:rsidR="00046212" w:rsidRPr="00046212">
        <w:rPr>
          <w:rFonts w:ascii="Times New Roman" w:hAnsi="Times New Roman" w:cs="Times New Roman"/>
          <w:sz w:val="24"/>
          <w:szCs w:val="24"/>
          <w:lang w:val="ru-RU"/>
        </w:rPr>
        <w:t>Актуальные вопросы изучения обществознания»</w:t>
      </w:r>
      <w:r w:rsidR="00046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6212" w:rsidRPr="00046212">
        <w:rPr>
          <w:rFonts w:ascii="Times New Roman" w:hAnsi="Times New Roman" w:cs="Times New Roman"/>
          <w:sz w:val="24"/>
          <w:szCs w:val="24"/>
          <w:lang w:val="ru-RU"/>
        </w:rPr>
        <w:t>(1ч).</w:t>
      </w:r>
    </w:p>
    <w:p w:rsidR="002406D8" w:rsidRPr="00046212" w:rsidRDefault="002406D8" w:rsidP="008E7DDF">
      <w:pPr>
        <w:pStyle w:val="ad"/>
        <w:spacing w:before="0" w:beforeAutospacing="0" w:after="0" w:afterAutospacing="0"/>
        <w:ind w:firstLine="708"/>
        <w:jc w:val="both"/>
      </w:pPr>
      <w:r w:rsidRPr="00046212">
        <w:rPr>
          <w:color w:val="000000"/>
        </w:rPr>
        <w:t>2. На курсы внеурочной деятельности из перечня, предлагаемого по выбору родителей (законных представителей) несовершеннолетних обучающихся.</w:t>
      </w:r>
      <w:r w:rsidRPr="00046212">
        <w:t xml:space="preserve"> </w:t>
      </w:r>
      <w:r w:rsidR="008E7DDF" w:rsidRPr="00046212">
        <w:t xml:space="preserve">    </w:t>
      </w:r>
      <w:r w:rsidRPr="00046212">
        <w:t>Содержание, формы организации и объем всей внеурочной деятельности уровня образования отражен в плане внеурочной деятельности.</w:t>
      </w:r>
    </w:p>
    <w:p w:rsidR="002406D8" w:rsidRPr="00046212" w:rsidRDefault="008E7DDF" w:rsidP="002406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2406D8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2406D8" w:rsidRPr="00046212" w:rsidRDefault="002406D8" w:rsidP="002406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</w:t>
      </w:r>
      <w:r w:rsidR="00ED4A1D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«Акимовская СОШ»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F3DC7" w:rsidRPr="00046212" w:rsidRDefault="00DF3DC7" w:rsidP="002406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F3DC7" w:rsidRPr="00046212" w:rsidRDefault="002406D8" w:rsidP="002406D8">
      <w:pPr>
        <w:pStyle w:val="ad"/>
        <w:spacing w:before="0" w:beforeAutospacing="0" w:after="0" w:afterAutospacing="0"/>
        <w:jc w:val="both"/>
        <w:rPr>
          <w:color w:val="000000"/>
        </w:rPr>
      </w:pPr>
      <w:r w:rsidRPr="00046212">
        <w:rPr>
          <w:color w:val="000000"/>
        </w:rPr>
        <w:t xml:space="preserve">   </w:t>
      </w:r>
      <w:r w:rsidR="008E7DDF" w:rsidRPr="00046212">
        <w:rPr>
          <w:color w:val="000000"/>
        </w:rPr>
        <w:tab/>
      </w:r>
      <w:r w:rsidRPr="00046212">
        <w:rPr>
          <w:color w:val="000000"/>
        </w:rPr>
        <w:t xml:space="preserve">В целях выполнения Концепции развития детско-юношеского спорта в Российской Федерации до 2030 года и в соответствии с письмом Минпросвещения от 21.12.2022 № ТВ-2859/03 МБОУ </w:t>
      </w:r>
      <w:r w:rsidR="00ED4A1D" w:rsidRPr="00046212">
        <w:rPr>
          <w:color w:val="000000"/>
        </w:rPr>
        <w:t>«Акимовская СОШ»</w:t>
      </w:r>
      <w:r w:rsidRPr="00046212">
        <w:rPr>
          <w:color w:val="000000"/>
        </w:rPr>
        <w:t xml:space="preserve"> реализует третий час физической активности за счет часов спортивных секций и спортивных клубов в рамках дополнительного образования детей</w:t>
      </w:r>
      <w:r w:rsidR="008E7DDF" w:rsidRPr="00046212">
        <w:rPr>
          <w:color w:val="000000"/>
        </w:rPr>
        <w:t>.</w:t>
      </w:r>
    </w:p>
    <w:p w:rsidR="0006299F" w:rsidRPr="00046212" w:rsidRDefault="0006299F" w:rsidP="002406D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406D8" w:rsidRPr="00046212" w:rsidRDefault="005874FD" w:rsidP="005874FD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2406D8" w:rsidRPr="000462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аттестации.</w:t>
      </w:r>
    </w:p>
    <w:p w:rsidR="005874FD" w:rsidRPr="00046212" w:rsidRDefault="002406D8" w:rsidP="005874F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определяет формы промежуточной аттестации в соответствии с </w:t>
      </w:r>
      <w:r w:rsidR="005874FD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Положением о форме, периодичности проведения текущего контроля успеваемости и промежуточной аттестации обучающихся Муниципального бюджетного общеобразовательного учреждения «Акимовская средняя общеобразовательная школа» Нижнегорского района Республики Крым.</w:t>
      </w:r>
    </w:p>
    <w:p w:rsidR="00F754C8" w:rsidRPr="00046212" w:rsidRDefault="002406D8" w:rsidP="005874FD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обучающихся проводится для обучающихся </w:t>
      </w:r>
      <w:r w:rsidR="00086903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086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конце учебного года по каждому изучаемому учебному предмету.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C0981" w:rsidRPr="00046212" w:rsidRDefault="006C0981" w:rsidP="005874F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проведения промежуточно</w:t>
      </w:r>
      <w:r w:rsidR="005874FD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аттестации – годовая отметка 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тематических проверочных работ указана в таблице.</w:t>
      </w:r>
    </w:p>
    <w:p w:rsidR="002406D8" w:rsidRPr="00046212" w:rsidRDefault="002406D8" w:rsidP="005874F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</w:t>
      </w:r>
      <w:r w:rsidRPr="000462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календарным учебным графиком </w:t>
      </w:r>
      <w:r w:rsidR="00F754C8"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</w:t>
      </w:r>
      <w:r w:rsidRPr="000462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образования. </w:t>
      </w:r>
    </w:p>
    <w:p w:rsidR="00736DF6" w:rsidRPr="00046212" w:rsidRDefault="00736DF6" w:rsidP="005874F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e"/>
        <w:tblW w:w="9493" w:type="dxa"/>
        <w:tblInd w:w="-3" w:type="dxa"/>
        <w:tblLook w:val="04A0" w:firstRow="1" w:lastRow="0" w:firstColumn="1" w:lastColumn="0" w:noHBand="0" w:noVBand="1"/>
      </w:tblPr>
      <w:tblGrid>
        <w:gridCol w:w="3398"/>
        <w:gridCol w:w="1046"/>
        <w:gridCol w:w="5049"/>
      </w:tblGrid>
      <w:tr w:rsidR="0014125A" w:rsidRPr="0004621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25A" w:rsidRPr="00046212" w:rsidRDefault="0014125A" w:rsidP="001412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25A" w:rsidRPr="00046212" w:rsidRDefault="0014125A" w:rsidP="001412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25A" w:rsidRPr="00046212" w:rsidRDefault="0014125A" w:rsidP="001412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14125A" w:rsidRPr="00046212" w:rsidTr="007F0919">
        <w:tc>
          <w:tcPr>
            <w:tcW w:w="9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25A" w:rsidRPr="00046212" w:rsidRDefault="0014125A" w:rsidP="001412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14125A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25A" w:rsidRPr="00046212" w:rsidRDefault="0014125A" w:rsidP="001412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6" w:type="dxa"/>
          </w:tcPr>
          <w:p w:rsidR="0014125A" w:rsidRPr="00046212" w:rsidRDefault="0014125A" w:rsidP="0014125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25A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="0014125A"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 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Физика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AD4CC9" w:rsidRPr="005A48D2" w:rsidTr="007F0919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Индивидуальный проект 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 без учета</w:t>
            </w:r>
            <w:r w:rsidRPr="00046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14125A" w:rsidRPr="005A48D2" w:rsidTr="007F0919">
        <w:tc>
          <w:tcPr>
            <w:tcW w:w="9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25A" w:rsidRPr="00046212" w:rsidRDefault="0014125A" w:rsidP="001412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4CC9" w:rsidRPr="00AD4CC9" w:rsidTr="00D019B6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295FBA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«Трудности русского языка»</w:t>
            </w:r>
          </w:p>
        </w:tc>
        <w:tc>
          <w:tcPr>
            <w:tcW w:w="1046" w:type="dxa"/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оценивания</w:t>
            </w:r>
          </w:p>
        </w:tc>
      </w:tr>
      <w:tr w:rsidR="00AD4CC9" w:rsidRPr="00AD4CC9" w:rsidTr="00D019B6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295FBA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«Подготовка к ЕГЭ по математике»</w:t>
            </w:r>
          </w:p>
        </w:tc>
        <w:tc>
          <w:tcPr>
            <w:tcW w:w="1046" w:type="dxa"/>
          </w:tcPr>
          <w:p w:rsidR="00AD4CC9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C9" w:rsidRPr="00046212" w:rsidRDefault="00AD4CC9" w:rsidP="00AD4C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оценивания</w:t>
            </w:r>
          </w:p>
        </w:tc>
      </w:tr>
    </w:tbl>
    <w:p w:rsidR="00ED4A1D" w:rsidRPr="00046212" w:rsidRDefault="00ED4A1D" w:rsidP="0004621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D4A1D" w:rsidRPr="00ED4A1D" w:rsidRDefault="00ED4A1D" w:rsidP="00ED4A1D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D820DC" w:rsidRPr="00046212" w:rsidRDefault="00AD4CC9" w:rsidP="00046212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3</w:t>
      </w:r>
      <w:r w:rsidR="00046212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. </w:t>
      </w:r>
      <w:r w:rsidR="00D820DC" w:rsidRPr="00046212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Сетка часов</w:t>
      </w:r>
    </w:p>
    <w:p w:rsidR="00D820DC" w:rsidRPr="00046212" w:rsidRDefault="00D820DC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046212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Недельная сетка часов</w:t>
      </w:r>
    </w:p>
    <w:p w:rsidR="00D820DC" w:rsidRPr="00046212" w:rsidRDefault="00D820DC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046212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(пятидневная неделя)</w:t>
      </w:r>
    </w:p>
    <w:p w:rsidR="0014125A" w:rsidRDefault="0014125A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e"/>
        <w:tblW w:w="9350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850"/>
        <w:gridCol w:w="992"/>
        <w:gridCol w:w="992"/>
        <w:gridCol w:w="992"/>
      </w:tblGrid>
      <w:tr w:rsidR="00295FBA" w:rsidTr="007F0919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14125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14125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Учебный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14125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</w:t>
            </w:r>
            <w:r w:rsidR="007F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вень</w:t>
            </w:r>
          </w:p>
        </w:tc>
        <w:tc>
          <w:tcPr>
            <w:tcW w:w="1984" w:type="dxa"/>
            <w:gridSpan w:val="2"/>
          </w:tcPr>
          <w:p w:rsidR="00295FBA" w:rsidRDefault="00295FBA" w:rsidP="0014125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295FBA" w:rsidRDefault="00295FBA" w:rsidP="0014125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95FBA" w:rsidTr="007F0919">
        <w:tc>
          <w:tcPr>
            <w:tcW w:w="2547" w:type="dxa"/>
            <w:vMerge/>
          </w:tcPr>
          <w:p w:rsidR="00295FBA" w:rsidRDefault="00295FBA" w:rsidP="008E09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vMerge/>
          </w:tcPr>
          <w:p w:rsidR="00295FBA" w:rsidRDefault="00295FBA" w:rsidP="008E09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295FBA" w:rsidRDefault="00295FBA" w:rsidP="008E09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  <w:p w:rsidR="00400C38" w:rsidRPr="00295FBA" w:rsidRDefault="00400C38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2023-2024</w:t>
            </w:r>
          </w:p>
        </w:tc>
        <w:tc>
          <w:tcPr>
            <w:tcW w:w="992" w:type="dxa"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</w:p>
          <w:p w:rsidR="00400C38" w:rsidRPr="00295FBA" w:rsidRDefault="00400C38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2024-2025</w:t>
            </w:r>
          </w:p>
        </w:tc>
        <w:tc>
          <w:tcPr>
            <w:tcW w:w="992" w:type="dxa"/>
            <w:vMerge/>
          </w:tcPr>
          <w:p w:rsidR="00295FBA" w:rsidRDefault="00295FBA" w:rsidP="008E09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95FBA" w:rsidTr="007F0919">
        <w:trPr>
          <w:trHeight w:val="157"/>
        </w:trPr>
        <w:tc>
          <w:tcPr>
            <w:tcW w:w="6374" w:type="dxa"/>
            <w:gridSpan w:val="3"/>
          </w:tcPr>
          <w:p w:rsidR="00295FBA" w:rsidRPr="00295FBA" w:rsidRDefault="00295FBA" w:rsidP="008E09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992" w:type="dxa"/>
          </w:tcPr>
          <w:p w:rsidR="00295FBA" w:rsidRDefault="00295FBA" w:rsidP="008E09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95FBA" w:rsidRDefault="00295FBA" w:rsidP="008E09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95FBA" w:rsidRDefault="00295FBA" w:rsidP="008E09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95FBA" w:rsidTr="00400C38">
        <w:tc>
          <w:tcPr>
            <w:tcW w:w="2547" w:type="dxa"/>
            <w:vMerge w:val="restart"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295FBA" w:rsidTr="00400C38">
        <w:tc>
          <w:tcPr>
            <w:tcW w:w="2547" w:type="dxa"/>
            <w:vMerge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295FBA" w:rsidTr="00400C38">
        <w:tc>
          <w:tcPr>
            <w:tcW w:w="2547" w:type="dxa"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AD4CC9" w:rsidTr="00400C38">
        <w:tc>
          <w:tcPr>
            <w:tcW w:w="2547" w:type="dxa"/>
            <w:vMerge w:val="restart"/>
          </w:tcPr>
          <w:p w:rsidR="00AD4CC9" w:rsidRPr="0014125A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CC9" w:rsidRPr="0014125A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046212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AD4CC9" w:rsidTr="00400C38">
        <w:tc>
          <w:tcPr>
            <w:tcW w:w="2547" w:type="dxa"/>
            <w:vMerge/>
          </w:tcPr>
          <w:p w:rsidR="00AD4CC9" w:rsidRPr="0014125A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CC9" w:rsidRPr="0014125A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046212" w:rsidRDefault="00AD4CC9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295FBA" w:rsidTr="00400C38">
        <w:tc>
          <w:tcPr>
            <w:tcW w:w="2547" w:type="dxa"/>
            <w:vMerge w:val="restart"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295FBA" w:rsidTr="00400C38">
        <w:tc>
          <w:tcPr>
            <w:tcW w:w="2547" w:type="dxa"/>
            <w:vMerge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295FBA" w:rsidTr="00400C38">
        <w:tc>
          <w:tcPr>
            <w:tcW w:w="2547" w:type="dxa"/>
            <w:vMerge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295FBA" w:rsidTr="00400C38">
        <w:tc>
          <w:tcPr>
            <w:tcW w:w="2547" w:type="dxa"/>
            <w:vMerge w:val="restart"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295FBA" w:rsidTr="00400C38">
        <w:tc>
          <w:tcPr>
            <w:tcW w:w="2547" w:type="dxa"/>
            <w:vMerge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</w:tr>
      <w:tr w:rsidR="00295FBA" w:rsidTr="00400C38">
        <w:tc>
          <w:tcPr>
            <w:tcW w:w="2547" w:type="dxa"/>
            <w:vMerge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295FBA" w:rsidTr="00400C38">
        <w:tc>
          <w:tcPr>
            <w:tcW w:w="2547" w:type="dxa"/>
            <w:vMerge w:val="restart"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295FBA" w:rsidTr="00400C38">
        <w:tc>
          <w:tcPr>
            <w:tcW w:w="2547" w:type="dxa"/>
            <w:vMerge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295FBA" w:rsidTr="00400C38">
        <w:tc>
          <w:tcPr>
            <w:tcW w:w="2547" w:type="dxa"/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95FBA" w:rsidTr="00400C38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63</w:t>
            </w:r>
          </w:p>
        </w:tc>
      </w:tr>
      <w:tr w:rsidR="00295FBA" w:rsidRPr="005A48D2" w:rsidTr="00400C38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95FBA" w:rsidTr="00400C38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«Трудности русского языка»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046212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95FBA" w:rsidTr="00400C38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«Русский язык в формате ЕГЭ»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046212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95FBA" w:rsidTr="00400C38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</w:t>
            </w:r>
            <w:r w:rsidR="000462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одготовка к ЕГЭ по математике»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046212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95FBA" w:rsidTr="00400C38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046212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ЭК </w:t>
            </w:r>
            <w:r w:rsidRPr="000462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</w:t>
            </w:r>
            <w:r w:rsidRPr="000462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Актуальные вопросы изучения обществознания»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Default="00046212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046212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95FBA" w:rsidTr="00400C38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295FBA" w:rsidTr="00400C38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046212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68</w:t>
            </w:r>
          </w:p>
        </w:tc>
      </w:tr>
      <w:tr w:rsidR="00295FBA" w:rsidTr="00400C38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C76B98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A" w:rsidRPr="0014125A" w:rsidRDefault="00295FBA" w:rsidP="00295FB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046212" w:rsidTr="007F09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0462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0462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046212" w:rsidRDefault="00046212" w:rsidP="000462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046212" w:rsidRDefault="00046212" w:rsidP="0004621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2312</w:t>
            </w:r>
          </w:p>
        </w:tc>
      </w:tr>
    </w:tbl>
    <w:p w:rsidR="00D820DC" w:rsidRPr="00046212" w:rsidRDefault="00D820DC" w:rsidP="0004621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820DC" w:rsidRDefault="00D820DC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D4CC9" w:rsidRDefault="00AD4CC9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AD4CC9" w:rsidRDefault="00AD4CC9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D820DC" w:rsidRPr="00046212" w:rsidRDefault="00D820DC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046212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Годовая сетка часов</w:t>
      </w:r>
    </w:p>
    <w:p w:rsidR="00D820DC" w:rsidRPr="00046212" w:rsidRDefault="00D820DC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046212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(пятидневная неделя)</w:t>
      </w:r>
    </w:p>
    <w:p w:rsidR="00046212" w:rsidRDefault="00046212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850"/>
        <w:gridCol w:w="992"/>
        <w:gridCol w:w="993"/>
        <w:gridCol w:w="992"/>
      </w:tblGrid>
      <w:tr w:rsidR="00046212" w:rsidTr="007F0919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Учебный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7F0919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</w:t>
            </w:r>
            <w:r w:rsidR="007F0919" w:rsidRPr="007F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7F09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вень</w:t>
            </w:r>
          </w:p>
        </w:tc>
        <w:tc>
          <w:tcPr>
            <w:tcW w:w="1985" w:type="dxa"/>
            <w:gridSpan w:val="2"/>
          </w:tcPr>
          <w:p w:rsid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046212" w:rsidTr="007F0919">
        <w:tc>
          <w:tcPr>
            <w:tcW w:w="2547" w:type="dxa"/>
            <w:vMerge/>
          </w:tcPr>
          <w:p w:rsid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vMerge/>
          </w:tcPr>
          <w:p w:rsid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46212" w:rsidRPr="00295FB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3" w:type="dxa"/>
          </w:tcPr>
          <w:p w:rsidR="00046212" w:rsidRPr="00295FB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2" w:type="dxa"/>
            <w:vMerge/>
          </w:tcPr>
          <w:p w:rsid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6212" w:rsidTr="007F0919">
        <w:trPr>
          <w:trHeight w:val="157"/>
        </w:trPr>
        <w:tc>
          <w:tcPr>
            <w:tcW w:w="6374" w:type="dxa"/>
            <w:gridSpan w:val="3"/>
          </w:tcPr>
          <w:p w:rsidR="00046212" w:rsidRPr="00295FB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Обязательная часть</w:t>
            </w:r>
          </w:p>
        </w:tc>
        <w:tc>
          <w:tcPr>
            <w:tcW w:w="992" w:type="dxa"/>
          </w:tcPr>
          <w:p w:rsid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76B98" w:rsidRPr="00046212" w:rsidTr="007F0919">
        <w:tc>
          <w:tcPr>
            <w:tcW w:w="2547" w:type="dxa"/>
            <w:vMerge w:val="restart"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136</w:t>
            </w:r>
          </w:p>
        </w:tc>
      </w:tr>
      <w:tr w:rsidR="00C76B98" w:rsidRPr="00046212" w:rsidTr="007F0919">
        <w:tc>
          <w:tcPr>
            <w:tcW w:w="2547" w:type="dxa"/>
            <w:vMerge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204</w:t>
            </w:r>
          </w:p>
        </w:tc>
      </w:tr>
      <w:tr w:rsidR="00C76B98" w:rsidRPr="00046212" w:rsidTr="007F0919">
        <w:tc>
          <w:tcPr>
            <w:tcW w:w="2547" w:type="dxa"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204</w:t>
            </w:r>
          </w:p>
        </w:tc>
      </w:tr>
      <w:tr w:rsidR="00AD4CC9" w:rsidRPr="00046212" w:rsidTr="007F0919">
        <w:tc>
          <w:tcPr>
            <w:tcW w:w="2547" w:type="dxa"/>
            <w:vMerge w:val="restart"/>
          </w:tcPr>
          <w:p w:rsidR="00AD4CC9" w:rsidRPr="0014125A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AD4CC9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340</w:t>
            </w:r>
          </w:p>
        </w:tc>
      </w:tr>
      <w:tr w:rsidR="00AD4CC9" w:rsidRPr="00046212" w:rsidTr="007F0919">
        <w:tc>
          <w:tcPr>
            <w:tcW w:w="2547" w:type="dxa"/>
            <w:vMerge/>
          </w:tcPr>
          <w:p w:rsidR="00AD4CC9" w:rsidRPr="0014125A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14125A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C76B98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C76B98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9" w:rsidRPr="00AD4CC9" w:rsidRDefault="00AD4CC9" w:rsidP="00AD4C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  <w:tr w:rsidR="00C76B98" w:rsidRPr="00046212" w:rsidTr="007F0919">
        <w:tc>
          <w:tcPr>
            <w:tcW w:w="2547" w:type="dxa"/>
            <w:vMerge w:val="restart"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Алгебра и начала математического анализа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170</w:t>
            </w:r>
          </w:p>
        </w:tc>
      </w:tr>
      <w:tr w:rsidR="00C76B98" w:rsidRPr="00046212" w:rsidTr="007F0919">
        <w:tc>
          <w:tcPr>
            <w:tcW w:w="2547" w:type="dxa"/>
            <w:vMerge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102</w:t>
            </w:r>
          </w:p>
        </w:tc>
      </w:tr>
      <w:tr w:rsidR="00C76B98" w:rsidRPr="00046212" w:rsidTr="007F0919">
        <w:tc>
          <w:tcPr>
            <w:tcW w:w="2547" w:type="dxa"/>
            <w:vMerge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  <w:tr w:rsidR="00C76B98" w:rsidRPr="00046212" w:rsidTr="007F0919">
        <w:tc>
          <w:tcPr>
            <w:tcW w:w="2547" w:type="dxa"/>
            <w:vMerge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  <w:tr w:rsidR="00C76B98" w:rsidRPr="00046212" w:rsidTr="007F0919">
        <w:tc>
          <w:tcPr>
            <w:tcW w:w="2547" w:type="dxa"/>
            <w:vMerge w:val="restart"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136</w:t>
            </w:r>
          </w:p>
        </w:tc>
      </w:tr>
      <w:tr w:rsidR="00C76B98" w:rsidRPr="00046212" w:rsidTr="007F0919">
        <w:tc>
          <w:tcPr>
            <w:tcW w:w="2547" w:type="dxa"/>
            <w:vMerge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  <w:tr w:rsidR="00C76B98" w:rsidRPr="00046212" w:rsidTr="007F0919">
        <w:tc>
          <w:tcPr>
            <w:tcW w:w="2547" w:type="dxa"/>
            <w:vMerge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204</w:t>
            </w:r>
          </w:p>
        </w:tc>
      </w:tr>
      <w:tr w:rsidR="00C76B98" w:rsidRPr="00046212" w:rsidTr="007F0919">
        <w:tc>
          <w:tcPr>
            <w:tcW w:w="2547" w:type="dxa"/>
            <w:vMerge w:val="restart"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136</w:t>
            </w:r>
          </w:p>
        </w:tc>
      </w:tr>
      <w:tr w:rsidR="00C76B98" w:rsidRPr="00046212" w:rsidTr="007F0919">
        <w:tc>
          <w:tcPr>
            <w:tcW w:w="2547" w:type="dxa"/>
            <w:vMerge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272</w:t>
            </w:r>
          </w:p>
        </w:tc>
      </w:tr>
      <w:tr w:rsidR="00C76B98" w:rsidRPr="00046212" w:rsidTr="007F0919">
        <w:tc>
          <w:tcPr>
            <w:tcW w:w="2547" w:type="dxa"/>
            <w:vMerge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  <w:tr w:rsidR="00C76B98" w:rsidRPr="00046212" w:rsidTr="007F0919">
        <w:tc>
          <w:tcPr>
            <w:tcW w:w="2547" w:type="dxa"/>
            <w:vMerge w:val="restart"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204</w:t>
            </w:r>
          </w:p>
        </w:tc>
      </w:tr>
      <w:tr w:rsidR="00C76B98" w:rsidRPr="00046212" w:rsidTr="007F0919">
        <w:tc>
          <w:tcPr>
            <w:tcW w:w="2547" w:type="dxa"/>
            <w:vMerge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  <w:tr w:rsidR="00C76B98" w:rsidRPr="00046212" w:rsidTr="007F0919">
        <w:tc>
          <w:tcPr>
            <w:tcW w:w="2547" w:type="dxa"/>
          </w:tcPr>
          <w:p w:rsid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14125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</w:tr>
      <w:tr w:rsidR="00C76B98" w:rsidRPr="00295FBA" w:rsidTr="007F09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295FB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295FB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295FBA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C76B98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8" w:rsidRPr="00AD4CC9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AD4C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2142</w:t>
            </w:r>
          </w:p>
        </w:tc>
      </w:tr>
      <w:tr w:rsidR="00046212" w:rsidRPr="005A48D2" w:rsidTr="007F09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AD4CC9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46212" w:rsidRPr="0014125A" w:rsidTr="007F09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295FB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«Трудности русского языка»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046212" w:rsidRPr="0014125A" w:rsidTr="007F09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295FB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95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«Русский язык в формате ЕГЭ»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046212" w:rsidRPr="0014125A" w:rsidTr="007F09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295FB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 «Подготовка к ЕГЭ по математике»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</w:tr>
      <w:tr w:rsidR="00046212" w:rsidRPr="0014125A" w:rsidTr="007F09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ЭК </w:t>
            </w:r>
            <w:r w:rsidRPr="000462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</w:t>
            </w:r>
            <w:r w:rsidRPr="000462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Актуальные вопросы изучения обществознания»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046212" w:rsidRPr="0014125A" w:rsidTr="007F09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046212" w:rsidRPr="00046212" w:rsidTr="007F09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046212" w:rsidRDefault="00C76B98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046212" w:rsidRDefault="00C76B98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046212" w:rsidRDefault="00C76B98" w:rsidP="00C76B9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2312</w:t>
            </w:r>
          </w:p>
        </w:tc>
      </w:tr>
      <w:tr w:rsidR="00046212" w:rsidRPr="0014125A" w:rsidTr="007F09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C76B98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6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046212" w:rsidRPr="00046212" w:rsidTr="007F091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12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14125A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12" w:rsidRPr="00046212" w:rsidRDefault="00046212" w:rsidP="00D944C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462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2312</w:t>
            </w:r>
          </w:p>
        </w:tc>
      </w:tr>
    </w:tbl>
    <w:p w:rsidR="00046212" w:rsidRDefault="00046212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046212" w:rsidRPr="00046212" w:rsidRDefault="00046212" w:rsidP="00D820D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sectPr w:rsidR="00046212" w:rsidRPr="00046212" w:rsidSect="007F091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45" w:rsidRDefault="009E3145" w:rsidP="007812CF">
      <w:pPr>
        <w:spacing w:before="0" w:after="0"/>
      </w:pPr>
      <w:r>
        <w:separator/>
      </w:r>
    </w:p>
  </w:endnote>
  <w:endnote w:type="continuationSeparator" w:id="0">
    <w:p w:rsidR="009E3145" w:rsidRDefault="009E3145" w:rsidP="007812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45" w:rsidRDefault="009E3145" w:rsidP="007812CF">
      <w:pPr>
        <w:spacing w:before="0" w:after="0"/>
      </w:pPr>
      <w:r>
        <w:separator/>
      </w:r>
    </w:p>
  </w:footnote>
  <w:footnote w:type="continuationSeparator" w:id="0">
    <w:p w:rsidR="009E3145" w:rsidRDefault="009E3145" w:rsidP="007812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7F5645"/>
    <w:multiLevelType w:val="hybridMultilevel"/>
    <w:tmpl w:val="4BBC0252"/>
    <w:lvl w:ilvl="0" w:tplc="43A8F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10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2"/>
    <w:rsid w:val="00046212"/>
    <w:rsid w:val="0006299F"/>
    <w:rsid w:val="00086903"/>
    <w:rsid w:val="000A6D95"/>
    <w:rsid w:val="000F04CA"/>
    <w:rsid w:val="0014125A"/>
    <w:rsid w:val="00155D9D"/>
    <w:rsid w:val="002168ED"/>
    <w:rsid w:val="002406D8"/>
    <w:rsid w:val="00284219"/>
    <w:rsid w:val="00295FBA"/>
    <w:rsid w:val="002D01B5"/>
    <w:rsid w:val="002F2914"/>
    <w:rsid w:val="00400C38"/>
    <w:rsid w:val="004471AD"/>
    <w:rsid w:val="00447DD4"/>
    <w:rsid w:val="004F45F6"/>
    <w:rsid w:val="0051507F"/>
    <w:rsid w:val="005874FD"/>
    <w:rsid w:val="00593569"/>
    <w:rsid w:val="0059713B"/>
    <w:rsid w:val="005A48D2"/>
    <w:rsid w:val="005F7424"/>
    <w:rsid w:val="006079CA"/>
    <w:rsid w:val="00650D88"/>
    <w:rsid w:val="00667051"/>
    <w:rsid w:val="006C0981"/>
    <w:rsid w:val="00726701"/>
    <w:rsid w:val="00732C91"/>
    <w:rsid w:val="00736DF6"/>
    <w:rsid w:val="00772C18"/>
    <w:rsid w:val="007812CF"/>
    <w:rsid w:val="007F0919"/>
    <w:rsid w:val="007F6F37"/>
    <w:rsid w:val="00850003"/>
    <w:rsid w:val="008842B9"/>
    <w:rsid w:val="008E09AC"/>
    <w:rsid w:val="008E7DDF"/>
    <w:rsid w:val="00926A7D"/>
    <w:rsid w:val="00976361"/>
    <w:rsid w:val="009A2AD4"/>
    <w:rsid w:val="009A35F7"/>
    <w:rsid w:val="009E3145"/>
    <w:rsid w:val="00AC129A"/>
    <w:rsid w:val="00AD4CC9"/>
    <w:rsid w:val="00AE5AAC"/>
    <w:rsid w:val="00B35BA7"/>
    <w:rsid w:val="00C435E3"/>
    <w:rsid w:val="00C76B98"/>
    <w:rsid w:val="00C82209"/>
    <w:rsid w:val="00CB6B50"/>
    <w:rsid w:val="00CE7E52"/>
    <w:rsid w:val="00D37B3F"/>
    <w:rsid w:val="00D4122E"/>
    <w:rsid w:val="00D6591D"/>
    <w:rsid w:val="00D70295"/>
    <w:rsid w:val="00D820DC"/>
    <w:rsid w:val="00D84CB2"/>
    <w:rsid w:val="00D936CE"/>
    <w:rsid w:val="00D944CB"/>
    <w:rsid w:val="00DE0CA6"/>
    <w:rsid w:val="00DF3DC7"/>
    <w:rsid w:val="00ED4A1D"/>
    <w:rsid w:val="00F754C8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4E41-13FC-42E9-B220-AB83618C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7812CF"/>
    <w:rPr>
      <w:lang w:val="en-US"/>
    </w:rPr>
  </w:style>
  <w:style w:type="paragraph" w:styleId="ab">
    <w:name w:val="footer"/>
    <w:basedOn w:val="a"/>
    <w:link w:val="ac"/>
    <w:uiPriority w:val="99"/>
    <w:unhideWhenUsed/>
    <w:rsid w:val="007812C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7812CF"/>
    <w:rPr>
      <w:lang w:val="en-US"/>
    </w:rPr>
  </w:style>
  <w:style w:type="paragraph" w:styleId="ad">
    <w:name w:val="Normal (Web)"/>
    <w:basedOn w:val="a"/>
    <w:uiPriority w:val="99"/>
    <w:semiHidden/>
    <w:unhideWhenUsed/>
    <w:rsid w:val="00DF3DC7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e">
    <w:name w:val="Table Grid"/>
    <w:basedOn w:val="a2"/>
    <w:uiPriority w:val="39"/>
    <w:rsid w:val="008E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10</cp:revision>
  <cp:lastPrinted>2023-09-07T19:07:00Z</cp:lastPrinted>
  <dcterms:created xsi:type="dcterms:W3CDTF">2023-08-08T12:20:00Z</dcterms:created>
  <dcterms:modified xsi:type="dcterms:W3CDTF">2023-09-25T14:14:00Z</dcterms:modified>
</cp:coreProperties>
</file>